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公交集团积极做好低温雨雪恶劣天气生产运营工作</w:t>
      </w:r>
      <w:r>
        <w:rPr>
          <w:rFonts w:hint="eastAsia"/>
          <w:lang w:val="en-US" w:eastAsia="zh-CN"/>
        </w:rPr>
        <w:t xml:space="preserve"> 全力保障市民出行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月9日晚，雪花纷纷扬扬飘落，给港城带来美景的同时也让路面积雪结冰，为保障车辆顺利出场及市民乘车安全，公交集团迅速启动恶劣天气应急保障方案，就车辆准备、营运调度、人员安排、安全疏导乘客等方面提前部署，周密安排。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月10日凌晨，公交集团领导班子成员等管理人员深入各线路重点路段，做好巡路探路工作，严守安全第一线。借助信息平台和内部微信宣传渠道，反复对驾驶员冬季恶劣天气安全行车进行交待，巩固冬季安全行车操作要点和车辆维护要求，加强线路安全监控，确保各线路运营安全稳定。机务管理人员，加强对运营车辆的检查，对方向制动、电路、油路、灯光、气路、车载空调等关键部位进行主要检查，同时强化一线驾驶员应急处置能力，确保车辆安全运营。在早检查过程中，安管人员对驾驶员进行安全交代，逐个叮嘱，要求驾驶员要密切关注天气预报，提前到岗，切实做好“一日三检”， 及时排查安全隐患，发现问题及时上报，危险路段、客流密集路段一定要减速慢行，确保安全行车。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提前进入临战状态，全面实行24小时值班、倒班制度，各相关负责人明确责任分工，做到快速反应、有效应对。各领导干部、管理人员、调度员、驾驶员均提前到岗，帮助清扫积雪、铲除积冰，保证公交首班车准点发车。经过全员的共同努力，首班车辆全部准点发出，保障了线路的有序运营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公交集团</w:t>
      </w:r>
      <w:r>
        <w:rPr>
          <w:rFonts w:hint="eastAsia" w:ascii="微软雅黑" w:hAnsi="微软雅黑" w:cs="微软雅黑"/>
          <w:b w:val="0"/>
          <w:bCs/>
          <w:sz w:val="24"/>
          <w:szCs w:val="24"/>
          <w:lang w:eastAsia="zh-CN"/>
        </w:rPr>
        <w:t>公交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事业一部</w:t>
      </w:r>
      <w:r>
        <w:rPr>
          <w:rFonts w:hint="eastAsia" w:ascii="微软雅黑" w:hAnsi="微软雅黑" w:cs="微软雅黑"/>
          <w:b w:val="0"/>
          <w:bCs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公交集团公交事业二部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梁铜</w:t>
      </w:r>
      <w:r>
        <w:rPr>
          <w:rFonts w:hint="eastAsia" w:ascii="微软雅黑" w:hAnsi="微软雅黑" w:cs="微软雅黑"/>
          <w:b w:val="0"/>
          <w:bCs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张雨培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公交集团公交事业二部持续做好低温雨雪恶劣天气安全生产工作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元月9日晚，港城出现低温小雪天气，为积极应对极寒冰雪恶劣天气，确保公交正常运行，公交集团公交事业二部持续做好低温雨雪恶劣天气安全管理工作。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元月10日凌晨4时许，公司领导班子成员、分公司管理人员、各站点值班人员冒着严寒，奔赴至各运营线路，检查道路路面是否结冰，第一时间将道路状况电话反馈至各调度室，要求调度人员逐一向驾驶员做好安全交代，同时通过语音报站提醒，要求在大巷、西大堤、旗台嘴、青口河大桥、临洪大桥、板桥等高危路段减速慢行，确保行车安全。同时，安全管理人员在早检查过程中，对驾驶员进行安全交代，逐个叮嘱，要求驾驶员要密切关注天气预报，提前到岗，切实做好“一日三检”， 及时排查安全隐患，发现问题及时上报，行车中要规范操作，危险路段、客流密集路段一定要减速慢行，确保安全行车。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目前已经进入腊月三九严寒，低温冰冻严寒天气将持续，公司下一步将持续密切关注天气变化及道路状况，继续开展上路上线检查，切实做好低温恶劣天气期间的安全生产工作。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公交集团公交事业二部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张雨培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2019年1月10日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雪情就是命令 公交事业一部严阵以待保障市民出行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港城在1月9日晚上，“雪”不期而至，凌晨雪终于停了，雪后的道路容易积雪结冰，也考验着一个运输单位应对雨雪的能力。公交集团公交事业一部为了保障车辆顺利出场及市民乘车安全，迅速启动恶劣天气应急保障方案，雪情即是命令。公司上下紧急动员，就车辆准备、营运调度、人员安排、安全疏导乘客等方面提前部署，周密安排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管理人员，于1月10日凌晨深入各线路重点路段，做好巡路探路工作，严守安全第一线。借助信息平台和内部微信宣传渠道，反复对驾驶员冬季恶劣天气安全行车进行交待，巩固冬季安全行车操作要点和车辆维护要求，加强线路安全监控，确保各线路运营安全稳定。机务管理人员，加强对运营车辆的检查，对方向制动、电路、油路、灯光、气路、车载空调等关键部位进行主要检查，同时强化一线驾驶员应急处置能力，确保车辆安全运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低温冰冻严寒天气将持续，公司下一步将持续密切关注天气变化及道路状况，各相关负责人明确责任分工，继续开展上路上线检查，切实做好低温恶劣天气期间的安全生产工作。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公交集团事业一部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53B82"/>
    <w:rsid w:val="0B553B82"/>
    <w:rsid w:val="1EB52EEF"/>
    <w:rsid w:val="2E0076F8"/>
    <w:rsid w:val="3FC876E7"/>
    <w:rsid w:val="41DB52FC"/>
    <w:rsid w:val="5776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2019-01-10T02:23:00Z</dcterms:created>
  <dc:creator>舒云1372691423</dc:creator>
  <cp:lastModifiedBy>舒云1372691423</cp:lastModifiedBy>
  <dcterms:modified xsi:type="dcterms:W3CDTF">2019-01-11T07:22:26Z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